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7F8D6" w14:textId="7C4A14B1" w:rsidR="004E7E33" w:rsidRDefault="004E7E33" w:rsidP="004E7E33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3C4FDB">
        <w:rPr>
          <w:rFonts w:ascii="Times New Roman" w:eastAsia="Times New Roman" w:hAnsi="Times New Roman"/>
          <w:sz w:val="24"/>
          <w:szCs w:val="24"/>
          <w:lang w:eastAsia="uk-UA"/>
        </w:rPr>
        <w:t>51</w:t>
      </w:r>
    </w:p>
    <w:p w14:paraId="4681E5FC" w14:textId="77777777" w:rsidR="004E7E33" w:rsidRDefault="004E7E33" w:rsidP="004E7E33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6151706B" w14:textId="5788781D" w:rsidR="00CD69C9" w:rsidRDefault="004E7E33" w:rsidP="00883E99">
      <w:pPr>
        <w:ind w:left="5812"/>
        <w:rPr>
          <w:b/>
          <w:bCs/>
        </w:rPr>
      </w:pPr>
      <w:r>
        <w:rPr>
          <w:rFonts w:eastAsia="Times New Roman"/>
          <w:lang w:eastAsia="uk-UA"/>
        </w:rPr>
        <w:t xml:space="preserve">   </w:t>
      </w:r>
      <w:r w:rsidR="007E433A" w:rsidRPr="007E433A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3D36C5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7E433A" w:rsidRPr="007E433A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0363FE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C4859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3D36C5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AC4859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3D36C5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7E433A" w:rsidRPr="007E433A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646AD7DF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46AD7E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646AD7E1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646AD7E3" w14:textId="00ACA1E8" w:rsidR="004C718C" w:rsidRPr="00CA2A49" w:rsidRDefault="009432C5" w:rsidP="004C718C">
      <w:pPr>
        <w:pStyle w:val="Default"/>
        <w:jc w:val="center"/>
        <w:rPr>
          <w:b/>
          <w:i/>
          <w:sz w:val="28"/>
          <w:lang w:val="uk-UA"/>
        </w:rPr>
      </w:pPr>
      <w:r w:rsidRPr="00CA2A49">
        <w:rPr>
          <w:b/>
          <w:i/>
          <w:sz w:val="28"/>
          <w:lang w:val="uk-UA"/>
        </w:rPr>
        <w:t>«</w:t>
      </w:r>
      <w:r w:rsidRPr="007E433A">
        <w:rPr>
          <w:b/>
          <w:i/>
          <w:sz w:val="26"/>
          <w:szCs w:val="26"/>
          <w:lang w:val="uk-UA"/>
        </w:rPr>
        <w:t xml:space="preserve">Призначення компенсації </w:t>
      </w:r>
      <w:r w:rsidR="00C91AD3" w:rsidRPr="007E433A">
        <w:rPr>
          <w:b/>
          <w:i/>
          <w:sz w:val="26"/>
          <w:szCs w:val="26"/>
          <w:lang w:val="uk-UA"/>
        </w:rPr>
        <w:t xml:space="preserve">особам з інвалідністю </w:t>
      </w:r>
      <w:r w:rsidR="00D828AC" w:rsidRPr="007E433A">
        <w:rPr>
          <w:b/>
          <w:i/>
          <w:sz w:val="26"/>
          <w:szCs w:val="26"/>
          <w:lang w:val="uk-UA"/>
        </w:rPr>
        <w:t xml:space="preserve"> на бензин, ремонт, технічне </w:t>
      </w:r>
      <w:r w:rsidR="004826F9" w:rsidRPr="007E433A">
        <w:rPr>
          <w:b/>
          <w:i/>
          <w:sz w:val="26"/>
          <w:szCs w:val="26"/>
          <w:lang w:val="uk-UA"/>
        </w:rPr>
        <w:t>об</w:t>
      </w:r>
      <w:r w:rsidRPr="007E433A">
        <w:rPr>
          <w:b/>
          <w:i/>
          <w:sz w:val="26"/>
          <w:szCs w:val="26"/>
          <w:lang w:val="uk-UA"/>
        </w:rPr>
        <w:t>слуговування автотранспорту та транспортерне обслуговування за рахунок субвенції з обласного бюджету»</w:t>
      </w:r>
    </w:p>
    <w:p w14:paraId="042ECA52" w14:textId="77777777" w:rsidR="009432C5" w:rsidRPr="00AE3C21" w:rsidRDefault="009432C5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246"/>
        <w:gridCol w:w="6118"/>
      </w:tblGrid>
      <w:tr w:rsidR="00915959" w:rsidRPr="00915959" w14:paraId="646AD7E5" w14:textId="77777777" w:rsidTr="0087675F">
        <w:trPr>
          <w:trHeight w:val="227"/>
          <w:jc w:val="center"/>
        </w:trPr>
        <w:tc>
          <w:tcPr>
            <w:tcW w:w="9941" w:type="dxa"/>
            <w:gridSpan w:val="3"/>
          </w:tcPr>
          <w:p w14:paraId="646AD7E4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646AD7E9" w14:textId="77777777" w:rsidTr="006D46D5">
        <w:trPr>
          <w:trHeight w:val="227"/>
          <w:jc w:val="center"/>
        </w:trPr>
        <w:tc>
          <w:tcPr>
            <w:tcW w:w="577" w:type="dxa"/>
          </w:tcPr>
          <w:p w14:paraId="646AD7E6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246" w:type="dxa"/>
          </w:tcPr>
          <w:p w14:paraId="646AD7E7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</w:tcPr>
          <w:p w14:paraId="646AD7E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646AD7ED" w14:textId="77777777" w:rsidTr="006D46D5">
        <w:trPr>
          <w:trHeight w:val="227"/>
          <w:jc w:val="center"/>
        </w:trPr>
        <w:tc>
          <w:tcPr>
            <w:tcW w:w="577" w:type="dxa"/>
          </w:tcPr>
          <w:p w14:paraId="646AD7EA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246" w:type="dxa"/>
          </w:tcPr>
          <w:p w14:paraId="646AD7EB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</w:tcPr>
          <w:p w14:paraId="646AD7EC" w14:textId="730501E4" w:rsidR="004C718C" w:rsidRPr="00AE3C21" w:rsidRDefault="004C718C" w:rsidP="006D46D5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6D46D5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646AD7F3" w14:textId="77777777" w:rsidTr="006D46D5">
        <w:trPr>
          <w:trHeight w:val="606"/>
          <w:jc w:val="center"/>
        </w:trPr>
        <w:tc>
          <w:tcPr>
            <w:tcW w:w="577" w:type="dxa"/>
          </w:tcPr>
          <w:p w14:paraId="646AD7EE" w14:textId="77777777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646AD7EF" w14:textId="77777777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</w:tcPr>
          <w:p w14:paraId="40C60195" w14:textId="77777777" w:rsidR="006D46D5" w:rsidRPr="002C24F9" w:rsidRDefault="006D46D5" w:rsidP="006D4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07378548" w14:textId="3BE18124" w:rsidR="006D46D5" w:rsidRDefault="006D46D5" w:rsidP="006D4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55242582" w14:textId="77777777" w:rsidR="000363FE" w:rsidRDefault="000363FE" w:rsidP="006D4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646AD7F2" w14:textId="08319999" w:rsidR="00915959" w:rsidRPr="000363FE" w:rsidRDefault="000363FE" w:rsidP="000363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363F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646AD7FC" w14:textId="77777777" w:rsidTr="006D46D5">
        <w:trPr>
          <w:trHeight w:val="606"/>
          <w:jc w:val="center"/>
        </w:trPr>
        <w:tc>
          <w:tcPr>
            <w:tcW w:w="577" w:type="dxa"/>
          </w:tcPr>
          <w:p w14:paraId="646AD7F4" w14:textId="77777777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46" w:type="dxa"/>
          </w:tcPr>
          <w:p w14:paraId="646AD7F5" w14:textId="77777777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</w:tcPr>
          <w:p w14:paraId="2EF2E83F" w14:textId="77777777" w:rsidR="006D46D5" w:rsidRPr="006D46D5" w:rsidRDefault="006D46D5" w:rsidP="006D46D5">
            <w:pPr>
              <w:pStyle w:val="Default"/>
              <w:rPr>
                <w:lang w:val="uk-UA"/>
              </w:rPr>
            </w:pPr>
            <w:r w:rsidRPr="006D46D5">
              <w:rPr>
                <w:lang w:val="en-US"/>
              </w:rPr>
              <w:t>Web</w:t>
            </w:r>
            <w:r w:rsidRPr="006D46D5">
              <w:rPr>
                <w:lang w:val="uk-UA"/>
              </w:rPr>
              <w:t xml:space="preserve">-сайт: </w:t>
            </w:r>
            <w:hyperlink r:id="rId9" w:history="1">
              <w:r w:rsidRPr="006D46D5">
                <w:rPr>
                  <w:rStyle w:val="a3"/>
                </w:rPr>
                <w:t>http</w:t>
              </w:r>
              <w:r w:rsidRPr="006D46D5">
                <w:rPr>
                  <w:rStyle w:val="a3"/>
                  <w:lang w:val="uk-UA"/>
                </w:rPr>
                <w:t>://</w:t>
              </w:r>
              <w:r w:rsidRPr="006D46D5">
                <w:rPr>
                  <w:rStyle w:val="a3"/>
                </w:rPr>
                <w:t>www</w:t>
              </w:r>
              <w:r w:rsidRPr="006D46D5">
                <w:rPr>
                  <w:rStyle w:val="a3"/>
                  <w:lang w:val="uk-UA"/>
                </w:rPr>
                <w:t>.</w:t>
              </w:r>
              <w:r w:rsidRPr="006D46D5">
                <w:rPr>
                  <w:rStyle w:val="a3"/>
                </w:rPr>
                <w:t>vmr</w:t>
              </w:r>
              <w:r w:rsidRPr="006D46D5">
                <w:rPr>
                  <w:rStyle w:val="a3"/>
                  <w:lang w:val="uk-UA"/>
                </w:rPr>
                <w:t>.</w:t>
              </w:r>
              <w:r w:rsidRPr="006D46D5">
                <w:rPr>
                  <w:rStyle w:val="a3"/>
                </w:rPr>
                <w:t>gov</w:t>
              </w:r>
              <w:r w:rsidRPr="006D46D5">
                <w:rPr>
                  <w:rStyle w:val="a3"/>
                  <w:lang w:val="uk-UA"/>
                </w:rPr>
                <w:t>.</w:t>
              </w:r>
              <w:r w:rsidRPr="006D46D5">
                <w:rPr>
                  <w:rStyle w:val="a3"/>
                </w:rPr>
                <w:t>ua</w:t>
              </w:r>
            </w:hyperlink>
          </w:p>
          <w:p w14:paraId="37C488B0" w14:textId="77777777" w:rsidR="006D46D5" w:rsidRPr="006D46D5" w:rsidRDefault="006D46D5" w:rsidP="006D46D5">
            <w:pPr>
              <w:pStyle w:val="Default"/>
            </w:pPr>
            <w:r w:rsidRPr="006D46D5">
              <w:rPr>
                <w:lang w:val="en-US"/>
              </w:rPr>
              <w:t>Email</w:t>
            </w:r>
            <w:r w:rsidRPr="006D46D5">
              <w:t xml:space="preserve">: </w:t>
            </w:r>
            <w:hyperlink r:id="rId10" w:history="1">
              <w:r w:rsidRPr="006D46D5">
                <w:rPr>
                  <w:rStyle w:val="a3"/>
                  <w:lang w:val="en-US"/>
                </w:rPr>
                <w:t>gupszn</w:t>
              </w:r>
              <w:r w:rsidRPr="006D46D5">
                <w:rPr>
                  <w:rStyle w:val="a3"/>
                </w:rPr>
                <w:t>@</w:t>
              </w:r>
              <w:r w:rsidRPr="006D46D5">
                <w:rPr>
                  <w:rStyle w:val="a3"/>
                  <w:lang w:val="en-US"/>
                </w:rPr>
                <w:t>vmr</w:t>
              </w:r>
              <w:r w:rsidRPr="006D46D5">
                <w:rPr>
                  <w:rStyle w:val="a3"/>
                </w:rPr>
                <w:t>.</w:t>
              </w:r>
              <w:r w:rsidRPr="006D46D5">
                <w:rPr>
                  <w:rStyle w:val="a3"/>
                  <w:lang w:val="en-US"/>
                </w:rPr>
                <w:t>gov</w:t>
              </w:r>
              <w:r w:rsidRPr="006D46D5">
                <w:rPr>
                  <w:rStyle w:val="a3"/>
                </w:rPr>
                <w:t>.</w:t>
              </w:r>
              <w:r w:rsidRPr="006D46D5">
                <w:rPr>
                  <w:rStyle w:val="a3"/>
                  <w:lang w:val="en-US"/>
                </w:rPr>
                <w:t>ua</w:t>
              </w:r>
            </w:hyperlink>
          </w:p>
          <w:p w14:paraId="09BC8C93" w14:textId="77777777" w:rsidR="006D46D5" w:rsidRPr="006D46D5" w:rsidRDefault="006D46D5" w:rsidP="006D46D5">
            <w:pPr>
              <w:pStyle w:val="Default"/>
              <w:rPr>
                <w:lang w:val="uk-UA"/>
              </w:rPr>
            </w:pPr>
            <w:r w:rsidRPr="006D46D5">
              <w:rPr>
                <w:lang w:val="uk-UA"/>
              </w:rPr>
              <w:t xml:space="preserve">Телефони ЦАП «Прозорий офіс» (Вишенька): </w:t>
            </w:r>
          </w:p>
          <w:p w14:paraId="2169A591" w14:textId="398DA5F3" w:rsidR="006D46D5" w:rsidRPr="006D46D5" w:rsidRDefault="006D46D5" w:rsidP="006D46D5">
            <w:pPr>
              <w:pStyle w:val="Default"/>
              <w:rPr>
                <w:lang w:val="uk-UA"/>
              </w:rPr>
            </w:pPr>
            <w:r w:rsidRPr="006D46D5">
              <w:rPr>
                <w:i/>
                <w:iCs/>
                <w:lang w:val="uk-UA"/>
              </w:rPr>
              <w:t xml:space="preserve"> пр. Космонавтів,30 - 50-91-33</w:t>
            </w:r>
            <w:r w:rsidRPr="006D46D5">
              <w:rPr>
                <w:i/>
                <w:iCs/>
              </w:rPr>
              <w:t xml:space="preserve">; 0971015840; </w:t>
            </w:r>
            <w:r>
              <w:rPr>
                <w:i/>
                <w:iCs/>
                <w:lang w:val="uk-UA"/>
              </w:rPr>
              <w:t>0</w:t>
            </w:r>
            <w:r w:rsidRPr="006D46D5">
              <w:rPr>
                <w:i/>
                <w:iCs/>
              </w:rPr>
              <w:t>638566272</w:t>
            </w:r>
          </w:p>
          <w:p w14:paraId="6D016E0F" w14:textId="77777777" w:rsidR="006D46D5" w:rsidRPr="006D46D5" w:rsidRDefault="006D46D5" w:rsidP="006D46D5">
            <w:pPr>
              <w:pStyle w:val="Default"/>
            </w:pPr>
            <w:r w:rsidRPr="006D46D5">
              <w:rPr>
                <w:lang w:val="uk-UA"/>
              </w:rPr>
              <w:t>Телефони ЦАП «Прозорий офіс» (Замостя):</w:t>
            </w:r>
          </w:p>
          <w:p w14:paraId="6AE8331A" w14:textId="77777777" w:rsidR="006D46D5" w:rsidRPr="006D46D5" w:rsidRDefault="006D46D5" w:rsidP="006D46D5">
            <w:pPr>
              <w:pStyle w:val="Default"/>
              <w:rPr>
                <w:i/>
                <w:iCs/>
                <w:lang w:val="uk-UA"/>
              </w:rPr>
            </w:pPr>
            <w:r w:rsidRPr="006D46D5">
              <w:rPr>
                <w:i/>
                <w:iCs/>
                <w:lang w:val="uk-UA"/>
              </w:rPr>
              <w:t>вул. Замостянська,7 -50-86-77</w:t>
            </w:r>
            <w:r w:rsidRPr="006D46D5">
              <w:rPr>
                <w:i/>
                <w:iCs/>
                <w:lang w:val="en-US"/>
              </w:rPr>
              <w:t>; 0971014518</w:t>
            </w:r>
            <w:r w:rsidRPr="006D46D5">
              <w:rPr>
                <w:i/>
                <w:iCs/>
                <w:lang w:val="uk-UA"/>
              </w:rPr>
              <w:t>; 0931908393</w:t>
            </w:r>
          </w:p>
          <w:p w14:paraId="646AD7FB" w14:textId="68FD5DCF" w:rsidR="00915959" w:rsidRPr="00883E99" w:rsidRDefault="006D46D5" w:rsidP="006D46D5">
            <w:pPr>
              <w:spacing w:after="0"/>
              <w:rPr>
                <w:rFonts w:ascii="Times New Roman" w:hAnsi="Times New Roman"/>
                <w:sz w:val="24"/>
              </w:rPr>
            </w:pPr>
            <w:r w:rsidRPr="006D46D5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B05F5A" w14:paraId="646AD7FE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646AD7FD" w14:textId="77777777" w:rsidR="003F6001" w:rsidRPr="00B05F5A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B05F5A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646AD805" w14:textId="77777777" w:rsidTr="006D46D5">
        <w:trPr>
          <w:trHeight w:val="244"/>
          <w:jc w:val="center"/>
        </w:trPr>
        <w:tc>
          <w:tcPr>
            <w:tcW w:w="577" w:type="dxa"/>
          </w:tcPr>
          <w:p w14:paraId="646AD7FF" w14:textId="77777777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246" w:type="dxa"/>
          </w:tcPr>
          <w:p w14:paraId="646AD800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50319C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</w:tcPr>
          <w:p w14:paraId="2343C422" w14:textId="77777777" w:rsidR="002621E7" w:rsidRDefault="000D31A5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1A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117D43">
              <w:rPr>
                <w:rFonts w:ascii="Times New Roman" w:hAnsi="Times New Roman"/>
                <w:sz w:val="24"/>
                <w:szCs w:val="24"/>
              </w:rPr>
              <w:t xml:space="preserve"> від 21.03.1991р. №875-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Про о</w:t>
            </w:r>
            <w:r w:rsidR="0087675F">
              <w:rPr>
                <w:rFonts w:ascii="Times New Roman" w:hAnsi="Times New Roman"/>
                <w:sz w:val="24"/>
                <w:szCs w:val="24"/>
              </w:rPr>
              <w:t xml:space="preserve">снови соціальної захищеності </w:t>
            </w:r>
            <w:r w:rsidR="00060BDA">
              <w:rPr>
                <w:rFonts w:ascii="Times New Roman" w:hAnsi="Times New Roman"/>
                <w:sz w:val="24"/>
                <w:szCs w:val="24"/>
              </w:rPr>
              <w:t>осіб з інвалідністю</w:t>
            </w:r>
            <w:r w:rsidR="0087675F">
              <w:rPr>
                <w:rFonts w:ascii="Times New Roman" w:hAnsi="Times New Roman"/>
                <w:sz w:val="24"/>
                <w:szCs w:val="24"/>
              </w:rPr>
              <w:t xml:space="preserve"> в Україні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14:paraId="646AD803" w14:textId="04E6BF41" w:rsidR="000864FC" w:rsidRDefault="000864FC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0D31A5">
              <w:rPr>
                <w:rFonts w:ascii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від 22.10.1993р. №3551-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="00117D43" w:rsidRPr="00262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«Про статус ветеранів війни, гарантії їх соціального захисту»;</w:t>
            </w:r>
          </w:p>
          <w:p w14:paraId="468B5C0B" w14:textId="165A5BF4" w:rsidR="000864FC" w:rsidRDefault="000864FC" w:rsidP="0008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="00117D43">
              <w:rPr>
                <w:rFonts w:ascii="Times New Roman" w:hAnsi="Times New Roman"/>
                <w:sz w:val="24"/>
                <w:szCs w:val="24"/>
              </w:rPr>
              <w:t>від 28.02.1991р. №796-</w:t>
            </w:r>
            <w:r w:rsidR="00117D43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="00117D43" w:rsidRPr="00117D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«Про статус та соціальний захист громадян, які постраждали внасл</w:t>
            </w:r>
            <w:r w:rsidR="00EC4819">
              <w:rPr>
                <w:rFonts w:ascii="Times New Roman" w:hAnsi="Times New Roman"/>
                <w:sz w:val="24"/>
                <w:szCs w:val="24"/>
              </w:rPr>
              <w:t>ідок Чорнобильської катастрофи»</w:t>
            </w:r>
          </w:p>
          <w:p w14:paraId="49ACC485" w14:textId="77777777" w:rsidR="00EC4819" w:rsidRDefault="00EC4819" w:rsidP="000864FC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EC4819">
              <w:rPr>
                <w:rFonts w:ascii="Times New Roman" w:hAnsi="Times New Roman"/>
                <w:shd w:val="clear" w:color="auto" w:fill="FFFFFF"/>
              </w:rPr>
              <w:t>,,Про гуманітарну допомогу”</w:t>
            </w:r>
            <w:r w:rsidRPr="00EC4819">
              <w:rPr>
                <w:rFonts w:ascii="Times New Roman" w:hAnsi="Times New Roman"/>
              </w:rPr>
              <w:t xml:space="preserve"> </w:t>
            </w:r>
            <w:r w:rsidRPr="00EC4819">
              <w:rPr>
                <w:rFonts w:ascii="Times New Roman" w:hAnsi="Times New Roman"/>
                <w:shd w:val="clear" w:color="auto" w:fill="FFFFFF"/>
              </w:rPr>
              <w:t>від 22.10.1999 № 1192-XIV</w:t>
            </w:r>
          </w:p>
          <w:p w14:paraId="28736FC2" w14:textId="77777777" w:rsidR="00AC4859" w:rsidRPr="00AC4859" w:rsidRDefault="00AC4859" w:rsidP="00AC4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AC4859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646AD804" w14:textId="6F933C04" w:rsidR="00AC4859" w:rsidRPr="000D31A5" w:rsidRDefault="00AC4859" w:rsidP="00AC4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59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46AD809" w14:textId="77777777" w:rsidTr="006D46D5">
        <w:trPr>
          <w:trHeight w:val="247"/>
          <w:jc w:val="center"/>
        </w:trPr>
        <w:tc>
          <w:tcPr>
            <w:tcW w:w="577" w:type="dxa"/>
          </w:tcPr>
          <w:p w14:paraId="646AD806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46" w:type="dxa"/>
          </w:tcPr>
          <w:p w14:paraId="646AD807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</w:tcPr>
          <w:p w14:paraId="646AD808" w14:textId="12F274A1" w:rsidR="009467DF" w:rsidRPr="00163C0C" w:rsidRDefault="0087675F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C0C">
              <w:rPr>
                <w:rFonts w:ascii="Times New Roman" w:hAnsi="Times New Roman"/>
                <w:spacing w:val="-8"/>
                <w:sz w:val="24"/>
                <w:szCs w:val="24"/>
              </w:rPr>
              <w:t>Постанова Кабінету Міністрів України від 14.02.2007р №228 «Про порядок виплати та розміри грошових компенсацій на бензин, ремонт і технічне обслуговування автомобілів та на транспортне обслуговування»</w:t>
            </w:r>
            <w:r w:rsidR="000363FE" w:rsidRPr="00163C0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зі змінами</w:t>
            </w:r>
            <w:r w:rsidRPr="00163C0C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Pr="0016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67DF" w:rsidRPr="00AE3C21" w14:paraId="646AD80D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0A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246" w:type="dxa"/>
          </w:tcPr>
          <w:p w14:paraId="646AD80B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</w:tcPr>
          <w:p w14:paraId="0689A97F" w14:textId="7E4BE35C" w:rsidR="000363FE" w:rsidRDefault="00D80073" w:rsidP="00D80073">
            <w:pPr>
              <w:pStyle w:val="Default"/>
              <w:jc w:val="both"/>
              <w:rPr>
                <w:lang w:val="uk-UA"/>
              </w:rPr>
            </w:pPr>
            <w:r w:rsidRPr="00D80073">
              <w:rPr>
                <w:lang w:val="uk-UA"/>
              </w:rPr>
              <w:t xml:space="preserve">Наказ Міністерства соціальної політики України від 29.03.2021 № 153 </w:t>
            </w:r>
            <w:r w:rsidR="00163C0C">
              <w:rPr>
                <w:lang w:val="uk-UA"/>
              </w:rPr>
              <w:t>«</w:t>
            </w:r>
            <w:r w:rsidRPr="00D80073">
              <w:rPr>
                <w:lang w:val="uk-UA"/>
              </w:rPr>
              <w:t xml:space="preserve">Про затвердження форм документів щодо забезпечення автомобілями осіб з інвалідністю та дітей з </w:t>
            </w:r>
            <w:r w:rsidR="00163C0C" w:rsidRPr="00D80073">
              <w:rPr>
                <w:lang w:val="uk-UA"/>
              </w:rPr>
              <w:t>інвалідністю</w:t>
            </w:r>
            <w:r w:rsidR="00163C0C">
              <w:rPr>
                <w:lang w:val="uk-UA"/>
              </w:rPr>
              <w:t>»</w:t>
            </w:r>
            <w:r w:rsidRPr="00D80073">
              <w:rPr>
                <w:lang w:val="uk-UA"/>
              </w:rPr>
              <w:t>,</w:t>
            </w:r>
            <w:r w:rsidR="000363FE" w:rsidRPr="000363FE">
              <w:rPr>
                <w:lang w:val="uk-UA"/>
              </w:rPr>
              <w:t xml:space="preserve"> </w:t>
            </w:r>
          </w:p>
          <w:p w14:paraId="646AD80C" w14:textId="4DF9E316" w:rsidR="009467DF" w:rsidRDefault="000363FE" w:rsidP="00D80073">
            <w:pPr>
              <w:pStyle w:val="Default"/>
              <w:jc w:val="both"/>
              <w:rPr>
                <w:lang w:val="uk-UA"/>
              </w:rPr>
            </w:pPr>
            <w:r w:rsidRPr="000363FE">
              <w:rPr>
                <w:lang w:val="uk-UA"/>
              </w:rPr>
              <w:t>Наказ Міністерства соціальної політики України від 13.04.2024  № 179-Н  „Про затвердження форм заяв про виплату грошових компенсацій на бензин, ремонт і технічне обслуговування автомобілів та на транспортне обслуговуванняˮ</w:t>
            </w:r>
          </w:p>
        </w:tc>
      </w:tr>
      <w:tr w:rsidR="009467DF" w:rsidRPr="00AE3C21" w14:paraId="646AD811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0E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46" w:type="dxa"/>
          </w:tcPr>
          <w:p w14:paraId="646AD80F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</w:tcPr>
          <w:p w14:paraId="646AD810" w14:textId="1D578BDC" w:rsidR="009467DF" w:rsidRDefault="00AC48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____</w:t>
            </w:r>
          </w:p>
        </w:tc>
      </w:tr>
      <w:tr w:rsidR="00DC62DE" w:rsidRPr="00DC62DE" w14:paraId="646AD813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646AD812" w14:textId="77777777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EC4819" w:rsidRPr="000D31A5" w14:paraId="646AD817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4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246" w:type="dxa"/>
          </w:tcPr>
          <w:p w14:paraId="646AD815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18" w:type="dxa"/>
          </w:tcPr>
          <w:p w14:paraId="6BDDAA4D" w14:textId="2D85BAA7" w:rsidR="00EC4819" w:rsidRPr="004241C5" w:rsidRDefault="00AC485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</w:t>
            </w:r>
            <w:r w:rsidR="0041702C">
              <w:rPr>
                <w:lang w:val="uk-UA" w:eastAsia="uk-UA"/>
              </w:rPr>
              <w:t>О</w:t>
            </w:r>
            <w:r w:rsidR="00EC4819" w:rsidRPr="004241C5">
              <w:rPr>
                <w:lang w:val="uk-UA" w:eastAsia="uk-UA"/>
              </w:rPr>
              <w:t xml:space="preserve">собам з інвалідністю та дітям з інвалідністю, які в установленому порядку забезпечені автомобілем; </w:t>
            </w:r>
          </w:p>
          <w:p w14:paraId="31DB491B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 xml:space="preserve">особам з інвалідністю та дітям з інвалідністю, які мають право на забезпечення автомобілем, але не одержали  його і користуються автомобілем, придбаним за власні кошти  осіб з інвалідністю, законних представників недієздатних осіб з інвалідністю, дітей з інвалідністю; </w:t>
            </w:r>
          </w:p>
          <w:p w14:paraId="44905179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>особам з інвалідністю та дітям з інвалідністю, які були забезпечені в установленому порядку мотоколясками.</w:t>
            </w:r>
          </w:p>
          <w:p w14:paraId="6F925F6D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</w:t>
            </w:r>
            <w:r w:rsidRPr="004241C5">
              <w:rPr>
                <w:lang w:val="uk-UA" w:eastAsia="uk-UA"/>
              </w:rPr>
              <w:t xml:space="preserve">Компенсація на транспортне обслуговування  призначається особам з інвалідністю та дітям з інвалідністю, які: </w:t>
            </w:r>
          </w:p>
          <w:p w14:paraId="5D63DBF2" w14:textId="77777777" w:rsidR="00EC4819" w:rsidRPr="004241C5" w:rsidRDefault="00EC4819" w:rsidP="00EC481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4241C5">
              <w:rPr>
                <w:lang w:val="uk-UA" w:eastAsia="uk-UA"/>
              </w:rPr>
              <w:t xml:space="preserve">перебувають на обліку для безоплатного забезпечення автомобілями; </w:t>
            </w:r>
          </w:p>
          <w:p w14:paraId="646AD816" w14:textId="5AF9BCC9" w:rsidR="00EC4819" w:rsidRPr="00117D43" w:rsidRDefault="00EC4819" w:rsidP="00EC4819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A2A49">
              <w:rPr>
                <w:rFonts w:ascii="Times New Roman" w:hAnsi="Times New Roman" w:cs="Times New Roman"/>
                <w:sz w:val="24"/>
                <w:lang w:val="uk-UA" w:eastAsia="uk-UA"/>
              </w:rPr>
              <w:t>перебувають на обліку для пільгового забезпечення автомобілями</w:t>
            </w:r>
          </w:p>
        </w:tc>
      </w:tr>
      <w:tr w:rsidR="00EC4819" w:rsidRPr="00AE3C21" w14:paraId="646AD81E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8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46" w:type="dxa"/>
          </w:tcPr>
          <w:p w14:paraId="646AD819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</w:tcPr>
          <w:p w14:paraId="5D98ABAB" w14:textId="7AF816A8" w:rsidR="00E175BF" w:rsidRDefault="00AC4859" w:rsidP="00E17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</w:t>
            </w:r>
            <w:r w:rsidR="00E175BF" w:rsidRPr="00E175B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одержання грошової компенсації особам з інвалідністю на бензин, ремонт і технічне обслуговування автомобілів та на транспортне обслуговування </w:t>
            </w:r>
            <w:r w:rsidR="00E175BF" w:rsidRPr="00E175B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 xml:space="preserve">(далі – компенсація) подаються: </w:t>
            </w:r>
          </w:p>
          <w:p w14:paraId="79EA2995" w14:textId="4FE349F2" w:rsidR="00E175BF" w:rsidRPr="00AC4859" w:rsidRDefault="00E175BF" w:rsidP="00AC4859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C4859">
              <w:rPr>
                <w:rFonts w:ascii="Times New Roman" w:hAnsi="Times New Roman"/>
                <w:sz w:val="24"/>
                <w:szCs w:val="24"/>
              </w:rPr>
              <w:t xml:space="preserve">заява </w:t>
            </w:r>
            <w:r w:rsidRPr="00AC4859">
              <w:rPr>
                <w:rStyle w:val="rvts0"/>
                <w:rFonts w:ascii="Times New Roman" w:hAnsi="Times New Roman"/>
                <w:sz w:val="24"/>
                <w:szCs w:val="24"/>
              </w:rPr>
              <w:t>за формою, затвердженою Мінсоцполітики;</w:t>
            </w:r>
          </w:p>
          <w:p w14:paraId="274A2819" w14:textId="77777777" w:rsidR="00E175BF" w:rsidRPr="00E175BF" w:rsidRDefault="00E175BF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313"/>
            <w:bookmarkEnd w:id="1"/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технічний паспорт про реєстрацію автомобіля на ім’я особи з інвалідністю, законного представника дитини з інвалідністю;</w:t>
            </w:r>
          </w:p>
          <w:p w14:paraId="03F7583C" w14:textId="5A1CA580" w:rsidR="000363FE" w:rsidRDefault="000363FE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технічний паспорт про реєстрацію автомобіля на ім’я особи з інвалідністю, законного представника дитини з інвалідністю;</w:t>
            </w:r>
          </w:p>
          <w:p w14:paraId="62F1215E" w14:textId="2B234ABF" w:rsidR="00E175BF" w:rsidRPr="00E175BF" w:rsidRDefault="00E175BF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посвідчення водія, завірена в установленому законодавством порядку; </w:t>
            </w:r>
          </w:p>
          <w:p w14:paraId="579A0EA1" w14:textId="5FE3B984" w:rsidR="00E175BF" w:rsidRPr="00E175BF" w:rsidRDefault="000363FE" w:rsidP="000363FE">
            <w:pPr>
              <w:pStyle w:val="HTML"/>
              <w:numPr>
                <w:ilvl w:val="0"/>
                <w:numId w:val="4"/>
              </w:numPr>
              <w:ind w:left="40"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 медико-соціальної  експертної комісії (далі – МСЕК) / витяг із рішення експертної команди з оцінювання повсякденного функціонування особи про наявність медичних показань для </w:t>
            </w:r>
            <w:r w:rsidR="00985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автомобілем </w:t>
            </w:r>
            <w:r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(для осіб, зазначених у підпункті 2 пункту 14 Постанови  № 228), крім осіб з інвалідністю I та II групи із числа учасників ліквідації наслідків аварії на Чорнобильській АЕС та потерпілих від Чорнобильської катастрофи, щодо яких установлено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</w:t>
            </w:r>
            <w:r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застосуванням ядерної зброї (категорія 1), осіб з інвалідністю внаслідок війни I групи по зору або без обох рук,  осіб  з  інвалідністю  із  куксами  обох  ніг і рук – копія висновку МСЕК/ витяг із рішення експертної команди з оцінювання повсякденного функціонування особи про встановлення відповідної групи інвалідності;</w:t>
            </w:r>
          </w:p>
          <w:p w14:paraId="55B6F921" w14:textId="356D6CDB" w:rsidR="00E175BF" w:rsidRPr="00E175BF" w:rsidRDefault="00E175BF" w:rsidP="00AC4859">
            <w:pPr>
              <w:pStyle w:val="HTML"/>
              <w:numPr>
                <w:ilvl w:val="0"/>
                <w:numId w:val="4"/>
              </w:numPr>
              <w:ind w:left="0" w:firstLine="3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посвідчення учасника ліквідації</w:t>
            </w:r>
            <w:r w:rsidR="00B22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наслідків аварії на </w:t>
            </w:r>
            <w:r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Чорнобильській  АЕС та потерпілого від Чорнобильської катастрофи – для осіб, щодо яких установлено причинний зв’язок інвалідності з Чорнобильською катастрофою, а також для громадян, які брали участь у ліквідації  інших ядерних аварій та випробувань, у військовихнавчаннях із застосуванням ядерної зброї (категорія 1).</w:t>
            </w:r>
          </w:p>
          <w:p w14:paraId="67803B81" w14:textId="461860D2" w:rsidR="00E175BF" w:rsidRPr="00E175BF" w:rsidRDefault="00AC4859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Підставою для призначення особам з інвалідністю та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дітям з інвалідністю компенсації є висновок МСЕК про наявність у осіб з інвалідністю медичних показань для забезпечення їх автомобілем і заява особи з інвалідністю, законного представника дитини з  інвалідністю. </w:t>
            </w:r>
          </w:p>
          <w:p w14:paraId="3D77BFDF" w14:textId="2CDA6EF3" w:rsidR="00E175BF" w:rsidRPr="00E175BF" w:rsidRDefault="00AC4859" w:rsidP="00E175BF">
            <w:pPr>
              <w:pStyle w:val="HTML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o76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Підставою для виплати компенсації особам з  інвалідністю I та II групи з числа учасників  ліквідації наслідків аварії  на Чорнобильській АЕС та потерпілих від Чорнобильської катастрофи, щодо яких встановлено причинний зв’язок інвалідності з 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1); </w:t>
            </w:r>
            <w:r w:rsidR="000363FE" w:rsidRPr="00036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особам з інвалідністю внаслідок війни I групи по зору або без обох рук; особам з інвалідністю, які мають кукси обох ніг і рук, є заява та копія висновку МСЕК / витягу із рішення експертної команди з оцінювання повсякденного функціонування особи про встановлення відповідної групи інвалідності.</w:t>
            </w:r>
          </w:p>
          <w:p w14:paraId="646AD81D" w14:textId="19914632" w:rsidR="00EC4819" w:rsidRPr="00E175BF" w:rsidRDefault="000363FE" w:rsidP="00AC4859">
            <w:pPr>
              <w:pStyle w:val="HTML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bookmarkStart w:id="3" w:name="o77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Компенсації призначаються та виплачуються окремо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кожному членові сім’ї, яка взята на облік для забезпечення </w:t>
            </w:r>
            <w:r w:rsidR="00AC4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75BF" w:rsidRPr="00E17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автомобілем як сім’я, що складається з двох і більше осіб з інвалідністю, або забезпечена ним</w:t>
            </w:r>
          </w:p>
        </w:tc>
      </w:tr>
      <w:tr w:rsidR="00EC4819" w:rsidRPr="00AE3C21" w14:paraId="646AD825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F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646AD820" w14:textId="409891EC" w:rsidR="00EC4819" w:rsidRPr="00AE3C21" w:rsidRDefault="00EC4819" w:rsidP="000363FE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</w:t>
            </w:r>
            <w:r w:rsidR="000363FE">
              <w:rPr>
                <w:i/>
                <w:iCs/>
                <w:lang w:val="uk-UA"/>
              </w:rPr>
              <w:t>документів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6118" w:type="dxa"/>
          </w:tcPr>
          <w:p w14:paraId="646AD824" w14:textId="3664D384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EC4819" w:rsidRPr="00AE3C21" w14:paraId="646AD82A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26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46" w:type="dxa"/>
          </w:tcPr>
          <w:p w14:paraId="646AD828" w14:textId="20D75C51" w:rsidR="00EC4819" w:rsidRPr="000363FE" w:rsidRDefault="00EC4819" w:rsidP="00EC481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118" w:type="dxa"/>
          </w:tcPr>
          <w:p w14:paraId="646AD829" w14:textId="2A682352" w:rsidR="00EC4819" w:rsidRPr="00AE3C21" w:rsidRDefault="00B225C8" w:rsidP="00B225C8">
            <w:pPr>
              <w:pStyle w:val="Default"/>
              <w:rPr>
                <w:lang w:val="uk-UA"/>
              </w:rPr>
            </w:pPr>
            <w:r w:rsidRPr="004241C5">
              <w:rPr>
                <w:lang w:eastAsia="uk-UA"/>
              </w:rPr>
              <w:t>Адміністративна послуга надається безоплатно</w:t>
            </w:r>
            <w:r w:rsidRPr="00AE3C21">
              <w:rPr>
                <w:lang w:val="uk-UA"/>
              </w:rPr>
              <w:t xml:space="preserve"> </w:t>
            </w:r>
          </w:p>
        </w:tc>
      </w:tr>
      <w:tr w:rsidR="00EC4819" w:rsidRPr="00AE3C21" w14:paraId="646AD82E" w14:textId="77777777" w:rsidTr="006D46D5">
        <w:trPr>
          <w:trHeight w:val="100"/>
          <w:jc w:val="center"/>
        </w:trPr>
        <w:tc>
          <w:tcPr>
            <w:tcW w:w="577" w:type="dxa"/>
          </w:tcPr>
          <w:p w14:paraId="646AD82B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246" w:type="dxa"/>
          </w:tcPr>
          <w:p w14:paraId="646AD82C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18" w:type="dxa"/>
          </w:tcPr>
          <w:p w14:paraId="5A35B302" w14:textId="77777777" w:rsidR="000363FE" w:rsidRDefault="00EC4819" w:rsidP="00EC4819">
            <w:pPr>
              <w:spacing w:after="0" w:line="240" w:lineRule="auto"/>
              <w:jc w:val="both"/>
            </w:pPr>
            <w:r w:rsidRPr="001D2CA0">
              <w:rPr>
                <w:rFonts w:ascii="Times New Roman" w:hAnsi="Times New Roman"/>
                <w:spacing w:val="-8"/>
                <w:sz w:val="24"/>
                <w:szCs w:val="26"/>
              </w:rPr>
              <w:t>Опрацювання документів адміністративним органом відбувається по мірі надходження розпоряджень на виплату зазначених компенсацій.</w:t>
            </w:r>
            <w:r w:rsidR="000363FE">
              <w:t xml:space="preserve"> </w:t>
            </w:r>
          </w:p>
          <w:p w14:paraId="646AD82D" w14:textId="2BFE4862" w:rsidR="00EC4819" w:rsidRPr="0087675F" w:rsidRDefault="000363FE" w:rsidP="000363F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363FE">
              <w:rPr>
                <w:rFonts w:ascii="Times New Roman" w:hAnsi="Times New Roman"/>
              </w:rPr>
              <w:t>Надається на</w:t>
            </w:r>
            <w:r>
              <w:t xml:space="preserve"> </w:t>
            </w:r>
            <w:r w:rsidRPr="000363FE">
              <w:rPr>
                <w:rFonts w:ascii="Times New Roman" w:hAnsi="Times New Roman"/>
                <w:spacing w:val="-8"/>
                <w:sz w:val="24"/>
                <w:szCs w:val="26"/>
              </w:rPr>
              <w:t>строк встановлення показань у забезпечення автомобілем</w:t>
            </w:r>
          </w:p>
        </w:tc>
      </w:tr>
      <w:tr w:rsidR="00EC4819" w:rsidRPr="00AE3C21" w14:paraId="646AD833" w14:textId="77777777" w:rsidTr="006D46D5">
        <w:trPr>
          <w:trHeight w:val="479"/>
          <w:jc w:val="center"/>
        </w:trPr>
        <w:tc>
          <w:tcPr>
            <w:tcW w:w="577" w:type="dxa"/>
          </w:tcPr>
          <w:p w14:paraId="646AD82F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646AD830" w14:textId="77777777" w:rsidR="00EC4819" w:rsidRPr="00286E0C" w:rsidRDefault="00EC4819" w:rsidP="00EC481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</w:tcPr>
          <w:p w14:paraId="42E61914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>Подання не в повному обсязі встановленого переліку документів;</w:t>
            </w:r>
          </w:p>
          <w:p w14:paraId="105CDF1F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>відмова отримувача від даної послуги;</w:t>
            </w:r>
          </w:p>
          <w:p w14:paraId="55E86D58" w14:textId="77777777" w:rsidR="00B225C8" w:rsidRPr="00B225C8" w:rsidRDefault="00B225C8" w:rsidP="00B22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смерть отримувача. </w:t>
            </w:r>
          </w:p>
          <w:p w14:paraId="562D19FD" w14:textId="7C80D06D" w:rsidR="00B225C8" w:rsidRPr="00B225C8" w:rsidRDefault="000363FE" w:rsidP="00036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</w:t>
            </w:r>
            <w:r w:rsidR="00B225C8"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Особам з інвалідністю та дітям з інвалідністю, які </w:t>
            </w:r>
            <w:r w:rsidR="00B225C8"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перебувають в установах  соціального обслуговування  на повному державному утриманні, у місцях позбавлення волі компенсації не виплачуються.</w:t>
            </w:r>
          </w:p>
          <w:p w14:paraId="646AD832" w14:textId="13AB8799" w:rsidR="00EC4819" w:rsidRPr="00B225C8" w:rsidRDefault="000363FE" w:rsidP="000363F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      </w:t>
            </w:r>
            <w:r w:rsidR="00B225C8" w:rsidRPr="00B225C8">
              <w:rPr>
                <w:rFonts w:ascii="Times New Roman" w:hAnsi="Times New Roman"/>
                <w:sz w:val="24"/>
                <w:szCs w:val="24"/>
                <w:lang w:eastAsia="uk-UA"/>
              </w:rPr>
              <w:t>У разі позбавлення особи з інвалідністю або особи, якій передано право керування автомобілем, законного  представника дитини  з інвалідністю права керувати автомобілем на певний час за порушення правил  дорожнього руху або у разі перебування його у місцях  позбавлення волі виплата компенсацій за відповідний  період не провадиться</w:t>
            </w:r>
          </w:p>
        </w:tc>
      </w:tr>
      <w:tr w:rsidR="00EC4819" w:rsidRPr="00AE3C21" w14:paraId="646AD837" w14:textId="77777777" w:rsidTr="006D46D5">
        <w:trPr>
          <w:trHeight w:val="605"/>
          <w:jc w:val="center"/>
        </w:trPr>
        <w:tc>
          <w:tcPr>
            <w:tcW w:w="577" w:type="dxa"/>
          </w:tcPr>
          <w:p w14:paraId="646AD834" w14:textId="77777777" w:rsidR="00EC4819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246" w:type="dxa"/>
          </w:tcPr>
          <w:p w14:paraId="646AD835" w14:textId="77777777" w:rsidR="00EC4819" w:rsidRPr="00AE3C21" w:rsidRDefault="00EC4819" w:rsidP="00EC481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18" w:type="dxa"/>
          </w:tcPr>
          <w:p w14:paraId="646AD836" w14:textId="4BFA5F4B" w:rsidR="00EC4819" w:rsidRPr="0087675F" w:rsidRDefault="00EC4819" w:rsidP="00EC481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r w:rsidRPr="00551FA3">
              <w:rPr>
                <w:rFonts w:ascii="Times New Roman" w:hAnsi="Times New Roman"/>
                <w:sz w:val="26"/>
                <w:szCs w:val="26"/>
              </w:rPr>
              <w:t xml:space="preserve"> грошової компенсації.</w:t>
            </w:r>
          </w:p>
        </w:tc>
      </w:tr>
      <w:tr w:rsidR="00EC4819" w:rsidRPr="00AE3C21" w14:paraId="646AD83B" w14:textId="77777777" w:rsidTr="006D46D5">
        <w:trPr>
          <w:trHeight w:val="605"/>
          <w:jc w:val="center"/>
        </w:trPr>
        <w:tc>
          <w:tcPr>
            <w:tcW w:w="577" w:type="dxa"/>
          </w:tcPr>
          <w:p w14:paraId="646AD838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46" w:type="dxa"/>
          </w:tcPr>
          <w:p w14:paraId="646AD839" w14:textId="77777777" w:rsidR="00EC4819" w:rsidRPr="00286E0C" w:rsidRDefault="00EC4819" w:rsidP="00EC481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</w:tcPr>
          <w:p w14:paraId="646AD83A" w14:textId="77777777" w:rsidR="00EC4819" w:rsidRPr="00AE3C21" w:rsidRDefault="00EC4819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646AD83C" w14:textId="20F79541" w:rsidR="0087675F" w:rsidRDefault="0087675F" w:rsidP="004C718C">
      <w:pPr>
        <w:rPr>
          <w:rFonts w:ascii="Times New Roman" w:hAnsi="Times New Roman"/>
          <w:sz w:val="24"/>
          <w:szCs w:val="24"/>
        </w:rPr>
      </w:pPr>
    </w:p>
    <w:p w14:paraId="5525A5DE" w14:textId="3DB2C395" w:rsidR="000363FE" w:rsidRDefault="000363FE" w:rsidP="004C718C">
      <w:pPr>
        <w:rPr>
          <w:rFonts w:ascii="Times New Roman" w:hAnsi="Times New Roman"/>
          <w:sz w:val="24"/>
          <w:szCs w:val="24"/>
        </w:rPr>
      </w:pPr>
    </w:p>
    <w:p w14:paraId="0E05EDE5" w14:textId="77777777" w:rsidR="000363FE" w:rsidRDefault="000363FE" w:rsidP="004C718C">
      <w:pPr>
        <w:rPr>
          <w:rFonts w:ascii="Times New Roman" w:hAnsi="Times New Roman"/>
          <w:sz w:val="24"/>
          <w:szCs w:val="24"/>
        </w:rPr>
      </w:pPr>
    </w:p>
    <w:p w14:paraId="740CFEC1" w14:textId="77777777" w:rsidR="00B92C03" w:rsidRDefault="00B92C03" w:rsidP="00B92C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2219E399" w14:textId="5516E0F0" w:rsidR="00E34488" w:rsidRDefault="00B92C03" w:rsidP="00B92C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E34488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</w:t>
      </w:r>
      <w:r w:rsidR="00E34488">
        <w:rPr>
          <w:rFonts w:ascii="Times New Roman" w:hAnsi="Times New Roman"/>
          <w:b/>
          <w:sz w:val="28"/>
          <w:szCs w:val="28"/>
        </w:rPr>
        <w:t xml:space="preserve"> департаменту        </w:t>
      </w:r>
      <w:r w:rsidR="00E34488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07B19">
        <w:rPr>
          <w:rFonts w:ascii="Times New Roman" w:hAnsi="Times New Roman"/>
          <w:b/>
          <w:sz w:val="28"/>
          <w:szCs w:val="28"/>
        </w:rPr>
        <w:t>ПАЛАМАРЧУК</w:t>
      </w:r>
    </w:p>
    <w:p w14:paraId="3AE2566B" w14:textId="77777777" w:rsidR="00CD69C9" w:rsidRPr="00AE3C21" w:rsidRDefault="00CD69C9" w:rsidP="004C718C">
      <w:pPr>
        <w:rPr>
          <w:rFonts w:ascii="Times New Roman" w:hAnsi="Times New Roman"/>
          <w:sz w:val="24"/>
          <w:szCs w:val="24"/>
        </w:rPr>
      </w:pPr>
    </w:p>
    <w:sectPr w:rsidR="00CD69C9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74F20"/>
    <w:multiLevelType w:val="hybridMultilevel"/>
    <w:tmpl w:val="0EE83E6A"/>
    <w:lvl w:ilvl="0" w:tplc="72EC50F0">
      <w:start w:val="1"/>
      <w:numFmt w:val="bullet"/>
      <w:lvlText w:val="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63FE"/>
    <w:rsid w:val="00044403"/>
    <w:rsid w:val="00060BDA"/>
    <w:rsid w:val="000864FC"/>
    <w:rsid w:val="000A2014"/>
    <w:rsid w:val="000C3702"/>
    <w:rsid w:val="000D31A5"/>
    <w:rsid w:val="00101352"/>
    <w:rsid w:val="00117D43"/>
    <w:rsid w:val="00163C0C"/>
    <w:rsid w:val="001713C6"/>
    <w:rsid w:val="001D2CA0"/>
    <w:rsid w:val="001D307C"/>
    <w:rsid w:val="0020037C"/>
    <w:rsid w:val="00207B19"/>
    <w:rsid w:val="002621E7"/>
    <w:rsid w:val="00286E0C"/>
    <w:rsid w:val="002A4D5A"/>
    <w:rsid w:val="00332CF0"/>
    <w:rsid w:val="003C4FDB"/>
    <w:rsid w:val="003D36C5"/>
    <w:rsid w:val="003F6001"/>
    <w:rsid w:val="0041702C"/>
    <w:rsid w:val="004826F9"/>
    <w:rsid w:val="004C4291"/>
    <w:rsid w:val="004C718C"/>
    <w:rsid w:val="004E7E33"/>
    <w:rsid w:val="00500063"/>
    <w:rsid w:val="0050319C"/>
    <w:rsid w:val="00503D7A"/>
    <w:rsid w:val="00534CA8"/>
    <w:rsid w:val="00564B3B"/>
    <w:rsid w:val="00601E0E"/>
    <w:rsid w:val="006B5905"/>
    <w:rsid w:val="006D46D5"/>
    <w:rsid w:val="006F6B2E"/>
    <w:rsid w:val="007067D5"/>
    <w:rsid w:val="007E433A"/>
    <w:rsid w:val="0087675F"/>
    <w:rsid w:val="00883E99"/>
    <w:rsid w:val="008A631D"/>
    <w:rsid w:val="008D57AD"/>
    <w:rsid w:val="00902AA4"/>
    <w:rsid w:val="00915959"/>
    <w:rsid w:val="009432C5"/>
    <w:rsid w:val="009467DF"/>
    <w:rsid w:val="00985596"/>
    <w:rsid w:val="00A02999"/>
    <w:rsid w:val="00AA329A"/>
    <w:rsid w:val="00AC4859"/>
    <w:rsid w:val="00AE3C21"/>
    <w:rsid w:val="00B058ED"/>
    <w:rsid w:val="00B05F5A"/>
    <w:rsid w:val="00B12314"/>
    <w:rsid w:val="00B225C8"/>
    <w:rsid w:val="00B92C03"/>
    <w:rsid w:val="00C17D6D"/>
    <w:rsid w:val="00C873FE"/>
    <w:rsid w:val="00C91AD3"/>
    <w:rsid w:val="00C93255"/>
    <w:rsid w:val="00C934B8"/>
    <w:rsid w:val="00CA2A49"/>
    <w:rsid w:val="00CB022B"/>
    <w:rsid w:val="00CD69C9"/>
    <w:rsid w:val="00D80073"/>
    <w:rsid w:val="00D828AC"/>
    <w:rsid w:val="00DC62DE"/>
    <w:rsid w:val="00E175BF"/>
    <w:rsid w:val="00E34488"/>
    <w:rsid w:val="00E371B9"/>
    <w:rsid w:val="00E97F7D"/>
    <w:rsid w:val="00EB0789"/>
    <w:rsid w:val="00EC07B2"/>
    <w:rsid w:val="00EC3E0B"/>
    <w:rsid w:val="00EC4819"/>
    <w:rsid w:val="00FA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D7DF"/>
  <w15:docId w15:val="{6BD493C1-4CBE-4F27-A836-282CF1D6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alloon Text"/>
    <w:basedOn w:val="a"/>
    <w:link w:val="a6"/>
    <w:uiPriority w:val="99"/>
    <w:semiHidden/>
    <w:unhideWhenUsed/>
    <w:rsid w:val="00E3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4488"/>
    <w:rPr>
      <w:rFonts w:ascii="Segoe UI" w:eastAsia="Calibr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EC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rsid w:val="00E1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FUA27UETQC2X-86-196355</_dlc_DocId>
    <_dlc_DocIdUrl xmlns="c27bb2c1-a177-45d1-b251-525dd66ab087">
      <Url>http://dpszn.vmr.gov.ua/vk/_layouts/DocIdRedir.aspx?ID=FUA27UETQC2X-86-196355</Url>
      <Description>FUA27UETQC2X-86-196355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4C5DC5-9F27-4459-9539-2DEC3B062850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34</cp:revision>
  <cp:lastPrinted>2026-03-10T10:48:00Z</cp:lastPrinted>
  <dcterms:created xsi:type="dcterms:W3CDTF">2020-01-20T08:34:00Z</dcterms:created>
  <dcterms:modified xsi:type="dcterms:W3CDTF">2026-03-10T10:48:00Z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78464f40-5986-4318-ad55-3ae967662ad1</vt:lpwstr>
  </property>
</Properties>
</file>